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B530C" w:rsidRPr="005B530C" w:rsidRDefault="005B530C" w:rsidP="005B530C">
      <w:pPr>
        <w:spacing w:line="276" w:lineRule="auto"/>
        <w:jc w:val="center"/>
        <w:rPr>
          <w:rFonts w:ascii="Calibri" w:hAnsi="Calibri" w:cs="Calibri"/>
          <w:sz w:val="36"/>
          <w:szCs w:val="36"/>
        </w:rPr>
      </w:pPr>
      <w:r w:rsidRPr="005B530C">
        <w:rPr>
          <w:rFonts w:ascii="Calibri" w:hAnsi="Calibri" w:cs="Calibri"/>
          <w:sz w:val="36"/>
          <w:szCs w:val="36"/>
        </w:rPr>
        <w:t>2. izlet planinskega krožka</w:t>
      </w:r>
    </w:p>
    <w:p w:rsidR="005B530C" w:rsidRPr="005B530C" w:rsidRDefault="005B530C" w:rsidP="005B530C">
      <w:pPr>
        <w:spacing w:line="276" w:lineRule="auto"/>
        <w:jc w:val="center"/>
        <w:rPr>
          <w:rFonts w:ascii="Calibri" w:hAnsi="Calibri" w:cs="Calibri"/>
          <w:sz w:val="36"/>
          <w:szCs w:val="36"/>
        </w:rPr>
      </w:pPr>
      <w:r w:rsidRPr="005B530C">
        <w:rPr>
          <w:rFonts w:ascii="Calibri" w:hAnsi="Calibri" w:cs="Calibri"/>
          <w:sz w:val="36"/>
          <w:szCs w:val="36"/>
        </w:rPr>
        <w:t>Brunarica pri Ingotu, 940 m</w:t>
      </w:r>
    </w:p>
    <w:p w:rsidR="005B530C" w:rsidRPr="005B530C" w:rsidRDefault="005B530C" w:rsidP="005B530C">
      <w:pPr>
        <w:spacing w:line="276" w:lineRule="auto"/>
        <w:jc w:val="center"/>
        <w:rPr>
          <w:rFonts w:ascii="Calibri" w:hAnsi="Calibri" w:cs="Calibri"/>
        </w:rPr>
      </w:pPr>
    </w:p>
    <w:p w:rsidR="005B530C" w:rsidRDefault="005B530C" w:rsidP="005B530C">
      <w:pPr>
        <w:spacing w:line="276" w:lineRule="auto"/>
        <w:jc w:val="both"/>
        <w:rPr>
          <w:rFonts w:ascii="Calibri" w:hAnsi="Calibri" w:cs="Calibri"/>
        </w:rPr>
      </w:pPr>
      <w:r w:rsidRPr="005B530C">
        <w:rPr>
          <w:rFonts w:ascii="Calibri" w:hAnsi="Calibri" w:cs="Calibri"/>
        </w:rPr>
        <w:t>12. 10. 2019 se je 62 mladih planincev iz naše in sosednje šole (OŠ Milana Š</w:t>
      </w:r>
      <w:r w:rsidR="00EF2CAA">
        <w:rPr>
          <w:rFonts w:ascii="Calibri" w:hAnsi="Calibri" w:cs="Calibri"/>
        </w:rPr>
        <w:t>uštaršiča) z avtobusom odpravilo</w:t>
      </w:r>
      <w:r w:rsidRPr="005B530C">
        <w:rPr>
          <w:rFonts w:ascii="Calibri" w:hAnsi="Calibri" w:cs="Calibri"/>
        </w:rPr>
        <w:t xml:space="preserve"> iz Ljubljane proti Goren</w:t>
      </w:r>
      <w:r w:rsidR="00EF2CAA">
        <w:rPr>
          <w:rFonts w:ascii="Calibri" w:hAnsi="Calibri" w:cs="Calibri"/>
        </w:rPr>
        <w:t>jski</w:t>
      </w:r>
      <w:r w:rsidRPr="005B530C">
        <w:rPr>
          <w:rFonts w:ascii="Calibri" w:hAnsi="Calibri" w:cs="Calibri"/>
        </w:rPr>
        <w:t xml:space="preserve"> do Gozda Martuljka, kjer smo pričeli našo planinsko pot. Na začetku nas je lepa gozdna pot vodila do prvega mostička, kjer smo zavili desno v sotesko Martuljških slapov. Sprehod po soteski je popestrila množica možicev, ki so nas pričakali na samem vhodu v sotesko. Pot nas je vodila po strmih stopnicah preko dveh mo</w:t>
      </w:r>
      <w:r w:rsidR="00EF2CAA">
        <w:rPr>
          <w:rFonts w:ascii="Calibri" w:hAnsi="Calibri" w:cs="Calibri"/>
        </w:rPr>
        <w:t xml:space="preserve">stov, kjer </w:t>
      </w:r>
      <w:r w:rsidRPr="005B530C">
        <w:rPr>
          <w:rFonts w:ascii="Calibri" w:hAnsi="Calibri" w:cs="Calibri"/>
        </w:rPr>
        <w:t>smo zagledali mogočni prvi Martuljški slap. Po nekaj minutah strmejšega vzpona smo prišli do klopce, kjer smo naredili prvi da</w:t>
      </w:r>
      <w:r w:rsidR="00EF2CAA">
        <w:rPr>
          <w:rFonts w:ascii="Calibri" w:hAnsi="Calibri" w:cs="Calibri"/>
        </w:rPr>
        <w:t>ljši odmor. Čakala nas je še 20-</w:t>
      </w:r>
      <w:r w:rsidRPr="005B530C">
        <w:rPr>
          <w:rFonts w:ascii="Calibri" w:hAnsi="Calibri" w:cs="Calibri"/>
        </w:rPr>
        <w:t>minutna hoja in prišli smo do Brunarice pri Ingotu. Pri Brunarici smo si odpočili, se sprehodili do Finžgarjeve kapele in se vrnili po gozdni poti nazaj do Brunarice pri Ingotu. Sledil je krst novopečenih planincev, nato pa smo se počasi odpr</w:t>
      </w:r>
      <w:r w:rsidR="00EF2CAA">
        <w:rPr>
          <w:rFonts w:ascii="Calibri" w:hAnsi="Calibri" w:cs="Calibri"/>
        </w:rPr>
        <w:t>avili nazaj proti Gozdu Martulj</w:t>
      </w:r>
      <w:r w:rsidRPr="005B530C">
        <w:rPr>
          <w:rFonts w:ascii="Calibri" w:hAnsi="Calibri" w:cs="Calibri"/>
        </w:rPr>
        <w:t>ku, kjer nas je že čakal prevoz do Ljubljane.</w:t>
      </w:r>
    </w:p>
    <w:p w:rsidR="00EF2CAA" w:rsidRPr="005B530C" w:rsidRDefault="00EF2CAA" w:rsidP="005B530C">
      <w:pPr>
        <w:spacing w:line="276" w:lineRule="auto"/>
        <w:jc w:val="both"/>
        <w:rPr>
          <w:rFonts w:ascii="Calibri" w:hAnsi="Calibri" w:cs="Calibri"/>
        </w:rPr>
      </w:pPr>
      <w:bookmarkStart w:id="0" w:name="_GoBack"/>
      <w:bookmarkEnd w:id="0"/>
    </w:p>
    <w:p w:rsidR="00EF2CAA" w:rsidRPr="00EF2CAA" w:rsidRDefault="00EF2CAA" w:rsidP="00EF2CAA">
      <w:pPr>
        <w:spacing w:line="276" w:lineRule="auto"/>
        <w:jc w:val="right"/>
        <w:rPr>
          <w:rFonts w:ascii="Calibri" w:hAnsi="Calibri" w:cs="Calibri"/>
        </w:rPr>
      </w:pPr>
      <w:r w:rsidRPr="00EF2CAA">
        <w:rPr>
          <w:rFonts w:ascii="Calibri" w:hAnsi="Calibri" w:cs="Calibri"/>
        </w:rPr>
        <w:t>Mentorica planinskega krožka:</w:t>
      </w:r>
    </w:p>
    <w:p w:rsidR="005B530C" w:rsidRDefault="00EF2CAA" w:rsidP="00EF2CAA">
      <w:pPr>
        <w:spacing w:line="276" w:lineRule="auto"/>
        <w:jc w:val="right"/>
        <w:rPr>
          <w:rFonts w:ascii="Calibri" w:hAnsi="Calibri" w:cs="Calibri"/>
        </w:rPr>
      </w:pPr>
      <w:r w:rsidRPr="00EF2CAA">
        <w:rPr>
          <w:rFonts w:ascii="Calibri" w:hAnsi="Calibri" w:cs="Calibri"/>
        </w:rPr>
        <w:t xml:space="preserve">Jana </w:t>
      </w:r>
      <w:proofErr w:type="spellStart"/>
      <w:r w:rsidRPr="00EF2CAA">
        <w:rPr>
          <w:rFonts w:ascii="Calibri" w:hAnsi="Calibri" w:cs="Calibri"/>
        </w:rPr>
        <w:t>Kebler</w:t>
      </w:r>
      <w:proofErr w:type="spellEnd"/>
      <w:r w:rsidRPr="00EF2CAA">
        <w:rPr>
          <w:rFonts w:ascii="Calibri" w:hAnsi="Calibri" w:cs="Calibri"/>
        </w:rPr>
        <w:t xml:space="preserve"> Zaletel</w:t>
      </w:r>
    </w:p>
    <w:p w:rsidR="00EF2CAA" w:rsidRPr="005B530C" w:rsidRDefault="00EF2CAA" w:rsidP="00EF2CAA">
      <w:pPr>
        <w:spacing w:line="276" w:lineRule="auto"/>
        <w:jc w:val="right"/>
        <w:rPr>
          <w:rFonts w:ascii="Calibri" w:hAnsi="Calibri" w:cs="Calibri"/>
        </w:rPr>
      </w:pPr>
    </w:p>
    <w:p w:rsidR="00866313" w:rsidRPr="005B530C" w:rsidRDefault="00002D04" w:rsidP="005B530C">
      <w:pPr>
        <w:rPr>
          <w:rFonts w:eastAsia="Calibri"/>
        </w:rPr>
      </w:pPr>
      <w:r w:rsidRPr="005B530C">
        <w:rPr>
          <w:rFonts w:eastAsia="Calibri"/>
          <w:noProof/>
        </w:rPr>
        <w:drawing>
          <wp:inline distT="0" distB="0" distL="0" distR="0">
            <wp:extent cx="6124575" cy="4067175"/>
            <wp:effectExtent l="0" t="0" r="9525" b="9525"/>
            <wp:docPr id="14" name="Picture 2" descr="C:\Users\janak_000\Desktop\1jh2cg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k_000\Desktop\1jh2cgkA.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002D04" w:rsidP="005B530C">
      <w:pPr>
        <w:rPr>
          <w:rFonts w:eastAsia="Calibri"/>
        </w:rPr>
      </w:pPr>
      <w:r w:rsidRPr="005B530C">
        <w:rPr>
          <w:rFonts w:eastAsia="Calibri"/>
          <w:noProof/>
        </w:rPr>
        <w:lastRenderedPageBreak/>
        <w:drawing>
          <wp:inline distT="0" distB="0" distL="0" distR="0">
            <wp:extent cx="6124575" cy="4067175"/>
            <wp:effectExtent l="0" t="0" r="9525" b="9525"/>
            <wp:docPr id="2" name="Picture 3" descr="C:\Users\janak_000\Desktop\AY6WATy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k_000\Desktop\AY6WATyQ.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002D04" w:rsidP="005B530C">
      <w:pPr>
        <w:rPr>
          <w:rFonts w:eastAsia="Calibri"/>
        </w:rPr>
      </w:pPr>
      <w:r w:rsidRPr="005B530C">
        <w:rPr>
          <w:rFonts w:eastAsia="Calibri"/>
          <w:noProof/>
        </w:rPr>
        <w:drawing>
          <wp:inline distT="0" distB="0" distL="0" distR="0">
            <wp:extent cx="6124575" cy="4067175"/>
            <wp:effectExtent l="0" t="0" r="9525" b="9525"/>
            <wp:docPr id="3" name="Picture 6" descr="C:\Users\janak_000\Desktop\Po8eem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ak_000\Desktop\Po8eemGg.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002D04" w:rsidP="005B530C">
      <w:pPr>
        <w:jc w:val="center"/>
        <w:rPr>
          <w:rFonts w:eastAsia="Calibri"/>
        </w:rPr>
      </w:pPr>
      <w:r w:rsidRPr="005B530C">
        <w:rPr>
          <w:rFonts w:eastAsia="Calibri"/>
          <w:noProof/>
        </w:rPr>
        <w:lastRenderedPageBreak/>
        <w:drawing>
          <wp:inline distT="0" distB="0" distL="0" distR="0">
            <wp:extent cx="2762250" cy="4162425"/>
            <wp:effectExtent l="0" t="0" r="0" b="9525"/>
            <wp:docPr id="4" name="Picture 7" descr="C:\Users\janak_000\Desktop\bnVZfOs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ak_000\Desktop\bnVZfOsw.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416242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002D04" w:rsidP="005B530C">
      <w:pPr>
        <w:rPr>
          <w:rFonts w:eastAsia="Calibri"/>
        </w:rPr>
      </w:pPr>
      <w:r w:rsidRPr="005B530C">
        <w:rPr>
          <w:rFonts w:eastAsia="Calibri"/>
          <w:noProof/>
        </w:rPr>
        <w:drawing>
          <wp:inline distT="0" distB="0" distL="0" distR="0">
            <wp:extent cx="6124575" cy="4067175"/>
            <wp:effectExtent l="0" t="0" r="9525" b="9525"/>
            <wp:docPr id="5" name="Picture 15" descr="C:\Users\janak_000\Desktop\916N4CM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ak_000\Desktop\916N4CMw.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002D04" w:rsidP="005B530C">
      <w:pPr>
        <w:rPr>
          <w:rFonts w:eastAsia="Calibri"/>
        </w:rPr>
      </w:pPr>
      <w:r w:rsidRPr="005B530C">
        <w:rPr>
          <w:rFonts w:eastAsia="Calibri"/>
          <w:noProof/>
        </w:rPr>
        <w:lastRenderedPageBreak/>
        <w:drawing>
          <wp:inline distT="0" distB="0" distL="0" distR="0">
            <wp:extent cx="6124575" cy="4067175"/>
            <wp:effectExtent l="0" t="0" r="9525" b="9525"/>
            <wp:docPr id="6" name="Picture 16" descr="C:\Users\janak_000\Desktop\5SXYP-N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nak_000\Desktop\5SXYP-NQ.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002D04" w:rsidP="005B530C">
      <w:pPr>
        <w:rPr>
          <w:rFonts w:eastAsia="Calibri"/>
        </w:rPr>
      </w:pPr>
      <w:r w:rsidRPr="005B530C">
        <w:rPr>
          <w:rFonts w:eastAsia="Calibri"/>
          <w:noProof/>
        </w:rPr>
        <w:drawing>
          <wp:inline distT="0" distB="0" distL="0" distR="0">
            <wp:extent cx="6124575" cy="4067175"/>
            <wp:effectExtent l="0" t="0" r="9525" b="9525"/>
            <wp:docPr id="7" name="Picture 17" descr="C:\Users\janak_000\Desktop\ZMyvMTl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ak_000\Desktop\ZMyvMTlQ.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002D04" w:rsidP="005B530C">
      <w:pPr>
        <w:rPr>
          <w:rFonts w:eastAsia="Calibri"/>
        </w:rPr>
      </w:pPr>
      <w:r w:rsidRPr="005B530C">
        <w:rPr>
          <w:rFonts w:eastAsia="Calibri"/>
          <w:noProof/>
        </w:rPr>
        <w:lastRenderedPageBreak/>
        <w:drawing>
          <wp:inline distT="0" distB="0" distL="0" distR="0">
            <wp:extent cx="6124575" cy="4067175"/>
            <wp:effectExtent l="0" t="0" r="9525" b="9525"/>
            <wp:docPr id="8" name="Picture 18" descr="C:\Users\janak_000\Desktop\3PbYSMT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ak_000\Desktop\3PbYSMTw.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002D04" w:rsidP="005B530C">
      <w:pPr>
        <w:rPr>
          <w:rFonts w:eastAsia="Calibri"/>
        </w:rPr>
      </w:pPr>
      <w:r w:rsidRPr="005B530C">
        <w:rPr>
          <w:rFonts w:eastAsia="Calibri"/>
          <w:noProof/>
        </w:rPr>
        <w:drawing>
          <wp:inline distT="0" distB="0" distL="0" distR="0">
            <wp:extent cx="6124575" cy="4067175"/>
            <wp:effectExtent l="0" t="0" r="9525" b="9525"/>
            <wp:docPr id="9" name="Picture 19" descr="C:\Users\janak_000\Desktop\o-NFjqx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ak_000\Desktop\o-NFjqx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002D04" w:rsidP="005B530C">
      <w:pPr>
        <w:rPr>
          <w:rFonts w:eastAsia="Calibri"/>
        </w:rPr>
      </w:pPr>
      <w:r w:rsidRPr="005B530C">
        <w:rPr>
          <w:rFonts w:eastAsia="Calibri"/>
          <w:noProof/>
        </w:rPr>
        <w:lastRenderedPageBreak/>
        <w:drawing>
          <wp:inline distT="0" distB="0" distL="0" distR="0">
            <wp:extent cx="6124575" cy="4067175"/>
            <wp:effectExtent l="0" t="0" r="9525" b="9525"/>
            <wp:docPr id="10" name="Picture 20" descr="C:\Users\janak_000\Desktop\uSDV5T5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ak_000\Desktop\uSDV5T5w.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002D04" w:rsidP="005B530C">
      <w:pPr>
        <w:rPr>
          <w:rFonts w:eastAsia="Calibri"/>
        </w:rPr>
      </w:pPr>
      <w:r w:rsidRPr="005B530C">
        <w:rPr>
          <w:rFonts w:eastAsia="Calibri"/>
          <w:noProof/>
        </w:rPr>
        <w:drawing>
          <wp:inline distT="0" distB="0" distL="0" distR="0">
            <wp:extent cx="6124575" cy="4067175"/>
            <wp:effectExtent l="0" t="0" r="9525" b="9525"/>
            <wp:docPr id="11" name="Picture 21" descr="C:\Users\janak_000\Desktop\nC22qx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ak_000\Desktop\nC22qxpg.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4575" cy="4067175"/>
                    </a:xfrm>
                    <a:prstGeom prst="rect">
                      <a:avLst/>
                    </a:prstGeom>
                    <a:noFill/>
                    <a:ln>
                      <a:noFill/>
                    </a:ln>
                  </pic:spPr>
                </pic:pic>
              </a:graphicData>
            </a:graphic>
          </wp:inline>
        </w:drawing>
      </w:r>
    </w:p>
    <w:p w:rsidR="005B530C" w:rsidRPr="005B530C" w:rsidRDefault="005B530C" w:rsidP="005B530C">
      <w:pPr>
        <w:rPr>
          <w:rFonts w:eastAsia="Calibri"/>
        </w:rPr>
      </w:pPr>
    </w:p>
    <w:p w:rsidR="005B530C" w:rsidRPr="005B530C" w:rsidRDefault="005B530C" w:rsidP="005B530C">
      <w:pPr>
        <w:rPr>
          <w:rFonts w:eastAsia="Calibri"/>
        </w:rPr>
      </w:pPr>
    </w:p>
    <w:sectPr w:rsidR="005B530C" w:rsidRPr="005B530C" w:rsidSect="00CD732E">
      <w:headerReference w:type="default" r:id="rId19"/>
      <w:footerReference w:type="default" r:id="rId20"/>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E0" w:rsidRDefault="005673E0" w:rsidP="001C5A4D">
      <w:r>
        <w:separator/>
      </w:r>
    </w:p>
  </w:endnote>
  <w:endnote w:type="continuationSeparator" w:id="0">
    <w:p w:rsidR="005673E0" w:rsidRDefault="005673E0"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002D04" w:rsidRPr="005B530C">
      <w:rPr>
        <w:noProof/>
      </w:rPr>
      <w:drawing>
        <wp:inline distT="0" distB="0" distL="0" distR="0">
          <wp:extent cx="1390650" cy="485775"/>
          <wp:effectExtent l="0" t="0" r="0" b="9525"/>
          <wp:docPr id="1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002D04" w:rsidRPr="005B530C">
      <w:rPr>
        <w:noProof/>
      </w:rPr>
      <w:drawing>
        <wp:inline distT="0" distB="0" distL="0" distR="0">
          <wp:extent cx="962025" cy="552450"/>
          <wp:effectExtent l="0" t="0" r="9525" b="0"/>
          <wp:docPr id="1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E0" w:rsidRDefault="005673E0" w:rsidP="001C5A4D">
      <w:r>
        <w:separator/>
      </w:r>
    </w:p>
  </w:footnote>
  <w:footnote w:type="continuationSeparator" w:id="0">
    <w:p w:rsidR="005673E0" w:rsidRDefault="005673E0"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E98" w:rsidRDefault="00086E98" w:rsidP="00AF4DB7">
    <w:pPr>
      <w:pStyle w:val="Glava"/>
      <w:rPr>
        <w:rFonts w:ascii="Tahoma" w:hAnsi="Tahoma" w:cs="Tahoma"/>
        <w:spacing w:val="20"/>
        <w:sz w:val="16"/>
        <w:szCs w:val="16"/>
      </w:rPr>
    </w:pPr>
  </w:p>
  <w:p w:rsidR="00EE67B2" w:rsidRDefault="00002D04"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D22D2E0"/>
    <w:lvl w:ilvl="0">
      <w:numFmt w:val="decimal"/>
      <w:lvlText w:val="*"/>
      <w:lvlJc w:val="left"/>
    </w:lvl>
  </w:abstractNum>
  <w:abstractNum w:abstractNumId="1" w15:restartNumberingAfterBreak="0">
    <w:nsid w:val="05886FFC"/>
    <w:multiLevelType w:val="hybridMultilevel"/>
    <w:tmpl w:val="0F1C26AA"/>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62C12"/>
    <w:multiLevelType w:val="hybridMultilevel"/>
    <w:tmpl w:val="65F6F7B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EF2E29"/>
    <w:multiLevelType w:val="hybridMultilevel"/>
    <w:tmpl w:val="D71AACE8"/>
    <w:lvl w:ilvl="0" w:tplc="9EEAF3DC">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D29336F"/>
    <w:multiLevelType w:val="hybridMultilevel"/>
    <w:tmpl w:val="E19005E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2621F88"/>
    <w:multiLevelType w:val="hybridMultilevel"/>
    <w:tmpl w:val="BBD6753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41DA7B58"/>
    <w:multiLevelType w:val="hybridMultilevel"/>
    <w:tmpl w:val="C284B4EE"/>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615576B"/>
    <w:multiLevelType w:val="hybridMultilevel"/>
    <w:tmpl w:val="CAFCDFC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6E230D07"/>
    <w:multiLevelType w:val="singleLevel"/>
    <w:tmpl w:val="0424000F"/>
    <w:lvl w:ilvl="0">
      <w:start w:val="1"/>
      <w:numFmt w:val="decimal"/>
      <w:lvlText w:val="%1."/>
      <w:lvlJc w:val="left"/>
      <w:pPr>
        <w:tabs>
          <w:tab w:val="num" w:pos="360"/>
        </w:tabs>
        <w:ind w:left="360" w:hanging="360"/>
      </w:pPr>
    </w:lvl>
  </w:abstractNum>
  <w:abstractNum w:abstractNumId="11" w15:restartNumberingAfterBreak="0">
    <w:nsid w:val="6E26763A"/>
    <w:multiLevelType w:val="hybridMultilevel"/>
    <w:tmpl w:val="9D42788A"/>
    <w:lvl w:ilvl="0" w:tplc="ED22D2E0">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7CCF692E"/>
    <w:multiLevelType w:val="hybridMultilevel"/>
    <w:tmpl w:val="0A6A08D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CD55074"/>
    <w:multiLevelType w:val="hybridMultilevel"/>
    <w:tmpl w:val="E1DA28A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13"/>
  </w:num>
  <w:num w:numId="7">
    <w:abstractNumId w:val="10"/>
    <w:lvlOverride w:ilvl="0">
      <w:startOverride w:val="1"/>
    </w:lvlOverride>
  </w:num>
  <w:num w:numId="8">
    <w:abstractNumId w:val="5"/>
  </w:num>
  <w:num w:numId="9">
    <w:abstractNumId w:val="8"/>
  </w:num>
  <w:num w:numId="10">
    <w:abstractNumId w:val="12"/>
  </w:num>
  <w:num w:numId="11">
    <w:abstractNumId w:val="11"/>
  </w:num>
  <w:num w:numId="12">
    <w:abstractNumId w:val="7"/>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AA"/>
    <w:rsid w:val="00000280"/>
    <w:rsid w:val="00002D04"/>
    <w:rsid w:val="000754C0"/>
    <w:rsid w:val="00086E98"/>
    <w:rsid w:val="000C276C"/>
    <w:rsid w:val="00116096"/>
    <w:rsid w:val="00126943"/>
    <w:rsid w:val="001958B6"/>
    <w:rsid w:val="001B65E3"/>
    <w:rsid w:val="001C5A4D"/>
    <w:rsid w:val="001F24A6"/>
    <w:rsid w:val="002030D8"/>
    <w:rsid w:val="00257B13"/>
    <w:rsid w:val="00277F8A"/>
    <w:rsid w:val="00290970"/>
    <w:rsid w:val="002B76FA"/>
    <w:rsid w:val="002C3925"/>
    <w:rsid w:val="00327C95"/>
    <w:rsid w:val="0034137F"/>
    <w:rsid w:val="003649AA"/>
    <w:rsid w:val="0037432B"/>
    <w:rsid w:val="0037755A"/>
    <w:rsid w:val="00394C06"/>
    <w:rsid w:val="003A22AF"/>
    <w:rsid w:val="003C04CE"/>
    <w:rsid w:val="00430622"/>
    <w:rsid w:val="00434365"/>
    <w:rsid w:val="00450F31"/>
    <w:rsid w:val="00481215"/>
    <w:rsid w:val="004B1814"/>
    <w:rsid w:val="004D0641"/>
    <w:rsid w:val="00501A71"/>
    <w:rsid w:val="00562F6D"/>
    <w:rsid w:val="00563E80"/>
    <w:rsid w:val="005641D9"/>
    <w:rsid w:val="005673E0"/>
    <w:rsid w:val="005765A6"/>
    <w:rsid w:val="0059184B"/>
    <w:rsid w:val="00597DC2"/>
    <w:rsid w:val="005B530C"/>
    <w:rsid w:val="005C342E"/>
    <w:rsid w:val="005E10D5"/>
    <w:rsid w:val="005E2E88"/>
    <w:rsid w:val="005F5649"/>
    <w:rsid w:val="005F6182"/>
    <w:rsid w:val="006108B7"/>
    <w:rsid w:val="0063204E"/>
    <w:rsid w:val="00642D68"/>
    <w:rsid w:val="00667628"/>
    <w:rsid w:val="00694B6A"/>
    <w:rsid w:val="006D090D"/>
    <w:rsid w:val="006D213F"/>
    <w:rsid w:val="006D6248"/>
    <w:rsid w:val="006E52FA"/>
    <w:rsid w:val="006E7314"/>
    <w:rsid w:val="00720EC5"/>
    <w:rsid w:val="007275B7"/>
    <w:rsid w:val="00754552"/>
    <w:rsid w:val="007666A7"/>
    <w:rsid w:val="00780674"/>
    <w:rsid w:val="007966F1"/>
    <w:rsid w:val="00832070"/>
    <w:rsid w:val="00837C94"/>
    <w:rsid w:val="00842C9E"/>
    <w:rsid w:val="0085060F"/>
    <w:rsid w:val="00866313"/>
    <w:rsid w:val="00876F4F"/>
    <w:rsid w:val="00895BCC"/>
    <w:rsid w:val="00897580"/>
    <w:rsid w:val="008B06F9"/>
    <w:rsid w:val="008B6B59"/>
    <w:rsid w:val="008E1FED"/>
    <w:rsid w:val="00937138"/>
    <w:rsid w:val="009377DE"/>
    <w:rsid w:val="00953018"/>
    <w:rsid w:val="00977D21"/>
    <w:rsid w:val="009839F6"/>
    <w:rsid w:val="009D23D8"/>
    <w:rsid w:val="009D53A9"/>
    <w:rsid w:val="00A003BF"/>
    <w:rsid w:val="00A03595"/>
    <w:rsid w:val="00A305F8"/>
    <w:rsid w:val="00A52D27"/>
    <w:rsid w:val="00A82C64"/>
    <w:rsid w:val="00AC3CC8"/>
    <w:rsid w:val="00AE4C52"/>
    <w:rsid w:val="00AF4DB7"/>
    <w:rsid w:val="00B21DB7"/>
    <w:rsid w:val="00B307A7"/>
    <w:rsid w:val="00B9103C"/>
    <w:rsid w:val="00BB56D4"/>
    <w:rsid w:val="00BD242D"/>
    <w:rsid w:val="00BE74DD"/>
    <w:rsid w:val="00BE7E31"/>
    <w:rsid w:val="00C12C73"/>
    <w:rsid w:val="00C353F1"/>
    <w:rsid w:val="00C543E7"/>
    <w:rsid w:val="00C677B7"/>
    <w:rsid w:val="00C7102D"/>
    <w:rsid w:val="00CD732E"/>
    <w:rsid w:val="00D35D1E"/>
    <w:rsid w:val="00D42884"/>
    <w:rsid w:val="00D54CA2"/>
    <w:rsid w:val="00DA2FEC"/>
    <w:rsid w:val="00DB475C"/>
    <w:rsid w:val="00E22433"/>
    <w:rsid w:val="00E22455"/>
    <w:rsid w:val="00E514E6"/>
    <w:rsid w:val="00E51EE9"/>
    <w:rsid w:val="00E724B2"/>
    <w:rsid w:val="00E81AC1"/>
    <w:rsid w:val="00E81BBE"/>
    <w:rsid w:val="00EB7AB2"/>
    <w:rsid w:val="00EE67B2"/>
    <w:rsid w:val="00EE737B"/>
    <w:rsid w:val="00EF0FF2"/>
    <w:rsid w:val="00EF17F5"/>
    <w:rsid w:val="00EF2CAA"/>
    <w:rsid w:val="00F142BC"/>
    <w:rsid w:val="00F771C1"/>
    <w:rsid w:val="00F92255"/>
    <w:rsid w:val="00FA7CD4"/>
    <w:rsid w:val="00FB5C91"/>
    <w:rsid w:val="00FB6410"/>
    <w:rsid w:val="00FE13E4"/>
    <w:rsid w:val="00FF4E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15:chartTrackingRefBased/>
  <w15:docId w15:val="{8FA9BEDE-5BB5-4D71-8B29-086952E6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 w:type="character" w:customStyle="1" w:styleId="st">
    <w:name w:val="st"/>
    <w:basedOn w:val="Privzetapisavaodstavka"/>
    <w:rsid w:val="008E1FED"/>
  </w:style>
  <w:style w:type="character" w:styleId="Poudarek">
    <w:name w:val="Emphasis"/>
    <w:uiPriority w:val="20"/>
    <w:qFormat/>
    <w:rsid w:val="008E1FED"/>
    <w:rPr>
      <w:i/>
      <w:iCs/>
    </w:rPr>
  </w:style>
  <w:style w:type="paragraph" w:styleId="Odstavekseznama">
    <w:name w:val="List Paragraph"/>
    <w:basedOn w:val="Navaden"/>
    <w:uiPriority w:val="34"/>
    <w:qFormat/>
    <w:rsid w:val="008E1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F0072-2B03-4511-9B64-76515ABFE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Words>
  <Characters>924</Characters>
  <Application>Microsoft Office Word</Application>
  <DocSecurity>0</DocSecurity>
  <Lines>7</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Prazen list za enotno oblikovanje</vt:lpstr>
    </vt:vector>
  </TitlesOfParts>
  <Company>ORG</Company>
  <LinksUpToDate>false</LinksUpToDate>
  <CharactersWithSpaces>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subject/>
  <dc:creator>Petra Novak Trobentar</dc:creator>
  <cp:keywords/>
  <cp:lastModifiedBy>Petra N. T.</cp:lastModifiedBy>
  <cp:revision>2</cp:revision>
  <cp:lastPrinted>2016-03-03T12:53:00Z</cp:lastPrinted>
  <dcterms:created xsi:type="dcterms:W3CDTF">2019-11-03T19:54:00Z</dcterms:created>
  <dcterms:modified xsi:type="dcterms:W3CDTF">2019-11-03T19:54:00Z</dcterms:modified>
</cp:coreProperties>
</file>